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251159" w14:textId="682019A0" w:rsidR="001A3F7D" w:rsidRPr="00C02E7E" w:rsidRDefault="001A3F7D">
      <w:pPr>
        <w:pStyle w:val="Corpotesto"/>
        <w:rPr>
          <w:b/>
          <w:i/>
          <w:iCs/>
        </w:rPr>
      </w:pPr>
    </w:p>
    <w:p w14:paraId="3283EE23" w14:textId="3F3D667F" w:rsidR="00C02E7E" w:rsidRPr="003F4F9D" w:rsidRDefault="00C02E7E" w:rsidP="001830E5">
      <w:pPr>
        <w:pStyle w:val="Corpotesto"/>
        <w:rPr>
          <w:rFonts w:ascii="Garamond" w:hAnsi="Garamond"/>
          <w:b/>
          <w:i/>
          <w:iCs/>
        </w:rPr>
      </w:pPr>
      <w:r w:rsidRPr="003F4F9D">
        <w:rPr>
          <w:rFonts w:ascii="Garamond" w:hAnsi="Garamond"/>
          <w:b/>
          <w:i/>
          <w:iCs/>
        </w:rPr>
        <w:t>NOME E COGNOME DEL RICHI</w:t>
      </w:r>
      <w:r w:rsidR="00A77F34">
        <w:rPr>
          <w:rFonts w:ascii="Garamond" w:hAnsi="Garamond"/>
          <w:b/>
          <w:i/>
          <w:iCs/>
        </w:rPr>
        <w:t>E</w:t>
      </w:r>
      <w:r w:rsidRPr="003F4F9D">
        <w:rPr>
          <w:rFonts w:ascii="Garamond" w:hAnsi="Garamond"/>
          <w:b/>
          <w:i/>
          <w:iCs/>
        </w:rPr>
        <w:t>DENTE</w:t>
      </w:r>
    </w:p>
    <w:p w14:paraId="1ACA0DAB" w14:textId="547B22DA" w:rsidR="001830E5" w:rsidRDefault="001830E5">
      <w:pPr>
        <w:pStyle w:val="Corpotesto"/>
        <w:rPr>
          <w:rFonts w:ascii="Garamond" w:hAnsi="Garamond"/>
          <w:b/>
        </w:rPr>
      </w:pPr>
    </w:p>
    <w:p w14:paraId="12F4D4D9" w14:textId="434C7ACA" w:rsidR="001830E5" w:rsidRDefault="00430E51" w:rsidP="001830E5">
      <w:pPr>
        <w:pStyle w:val="Corpotesto"/>
        <w:jc w:val="right"/>
        <w:rPr>
          <w:rFonts w:ascii="Garamond" w:hAnsi="Garamond"/>
          <w:b/>
        </w:rPr>
      </w:pPr>
      <w:r>
        <w:rPr>
          <w:rFonts w:ascii="Garamond" w:hAnsi="Garamond"/>
          <w:b/>
        </w:rPr>
        <w:t>AL Comune di CASTELLUCCIO DEI SAURI</w:t>
      </w:r>
    </w:p>
    <w:p w14:paraId="68D30A2B" w14:textId="52BDD2BD" w:rsidR="001830E5" w:rsidRDefault="00430E51" w:rsidP="001830E5">
      <w:pPr>
        <w:pStyle w:val="Corpotesto"/>
        <w:jc w:val="right"/>
        <w:rPr>
          <w:rFonts w:ascii="Garamond" w:hAnsi="Garamond"/>
          <w:b/>
        </w:rPr>
      </w:pPr>
      <w:r>
        <w:rPr>
          <w:rFonts w:ascii="Garamond" w:hAnsi="Garamond"/>
          <w:b/>
        </w:rPr>
        <w:t>Settore III Tecnico</w:t>
      </w:r>
    </w:p>
    <w:p w14:paraId="2445C27F" w14:textId="0D8C4B0A" w:rsidR="00A77F34" w:rsidRPr="00A77F34" w:rsidRDefault="001830E5" w:rsidP="00A77F34">
      <w:pPr>
        <w:spacing w:line="300" w:lineRule="atLeast"/>
        <w:jc w:val="right"/>
        <w:rPr>
          <w:rFonts w:ascii="Arial" w:eastAsia="Times New Roman" w:hAnsi="Arial" w:cs="Arial"/>
          <w:color w:val="3D4D59"/>
          <w:sz w:val="21"/>
          <w:szCs w:val="21"/>
          <w:lang w:eastAsia="it-IT"/>
        </w:rPr>
      </w:pPr>
      <w:r w:rsidRPr="001830E5">
        <w:rPr>
          <w:rFonts w:ascii="Garamond" w:hAnsi="Garamond"/>
          <w:b/>
        </w:rPr>
        <w:t xml:space="preserve">PEC: </w:t>
      </w:r>
      <w:hyperlink r:id="rId5" w:history="1">
        <w:r w:rsidR="00A77F34" w:rsidRPr="00A7717D">
          <w:rPr>
            <w:rStyle w:val="Collegamentoipertestuale"/>
            <w:rFonts w:ascii="Arial" w:eastAsia="Times New Roman" w:hAnsi="Arial" w:cs="Arial"/>
            <w:b/>
            <w:sz w:val="21"/>
            <w:szCs w:val="21"/>
            <w:lang w:eastAsia="it-IT"/>
          </w:rPr>
          <w:t>comune@pec.comune.castellucciodeisauri.fg.it</w:t>
        </w:r>
      </w:hyperlink>
      <w:r w:rsidR="00A77F34">
        <w:rPr>
          <w:rFonts w:ascii="Arial" w:eastAsia="Times New Roman" w:hAnsi="Arial" w:cs="Arial"/>
          <w:b/>
          <w:color w:val="0A3A5E"/>
          <w:sz w:val="21"/>
          <w:szCs w:val="21"/>
          <w:lang w:eastAsia="it-IT"/>
        </w:rPr>
        <w:t xml:space="preserve"> </w:t>
      </w:r>
    </w:p>
    <w:p w14:paraId="68B017F0" w14:textId="0F49FB98" w:rsidR="001830E5" w:rsidRPr="001830E5" w:rsidRDefault="001830E5" w:rsidP="001830E5">
      <w:pPr>
        <w:pStyle w:val="Corpotesto"/>
        <w:jc w:val="right"/>
        <w:rPr>
          <w:b/>
        </w:rPr>
      </w:pPr>
    </w:p>
    <w:p w14:paraId="1C4AEE82" w14:textId="5A2776FA" w:rsidR="00C02E7E" w:rsidRPr="00A77F34" w:rsidRDefault="00C02E7E" w:rsidP="00362417">
      <w:pPr>
        <w:jc w:val="both"/>
        <w:rPr>
          <w:rFonts w:ascii="Garamond" w:hAnsi="Garamond" w:cs="Courier New"/>
          <w:b/>
          <w:bCs/>
          <w:u w:val="single"/>
        </w:rPr>
      </w:pPr>
      <w:r w:rsidRPr="001830E5">
        <w:rPr>
          <w:rFonts w:ascii="Garamond" w:hAnsi="Garamond" w:cs="Courier New"/>
          <w:b/>
          <w:bCs/>
        </w:rPr>
        <w:t xml:space="preserve">Eccezionali avversità atmosferiche che hanno colpito il territorio regionale nelle giornate dal 31 marzo al 02 aprile 2026. Avvio della procedura di censimento speditivo dei danni subiti dal patrimonio </w:t>
      </w:r>
      <w:r w:rsidRPr="00A77F34">
        <w:rPr>
          <w:rFonts w:ascii="Garamond" w:hAnsi="Garamond" w:cs="Courier New"/>
          <w:b/>
          <w:bCs/>
          <w:u w:val="single"/>
        </w:rPr>
        <w:t>privato e dalle attività economiche e produttive (non agricole)</w:t>
      </w:r>
    </w:p>
    <w:p w14:paraId="6CD0B3C0" w14:textId="77777777" w:rsidR="00A77F34" w:rsidRDefault="00A77F34">
      <w:pPr>
        <w:ind w:left="1286" w:right="1304"/>
        <w:jc w:val="center"/>
        <w:rPr>
          <w:rFonts w:ascii="Garamond" w:hAnsi="Garamond"/>
          <w:b/>
          <w:sz w:val="24"/>
          <w:u w:val="single"/>
        </w:rPr>
      </w:pPr>
    </w:p>
    <w:p w14:paraId="5B175F91" w14:textId="370C4570" w:rsidR="001A3F7D" w:rsidRPr="003F4F9D" w:rsidRDefault="00737E87">
      <w:pPr>
        <w:ind w:left="1286" w:right="1304"/>
        <w:jc w:val="center"/>
        <w:rPr>
          <w:rFonts w:ascii="Garamond" w:hAnsi="Garamond"/>
          <w:b/>
          <w:sz w:val="24"/>
          <w:u w:val="single"/>
        </w:rPr>
      </w:pPr>
      <w:r w:rsidRPr="003F4F9D">
        <w:rPr>
          <w:rFonts w:ascii="Garamond" w:hAnsi="Garamond"/>
          <w:b/>
          <w:sz w:val="24"/>
          <w:u w:val="single"/>
        </w:rPr>
        <w:t xml:space="preserve">Modulo segnalazione danni per </w:t>
      </w:r>
      <w:r w:rsidR="007D5A38" w:rsidRPr="003F4F9D">
        <w:rPr>
          <w:rFonts w:ascii="Garamond" w:hAnsi="Garamond"/>
          <w:b/>
          <w:sz w:val="24"/>
          <w:u w:val="single"/>
        </w:rPr>
        <w:t>calamità</w:t>
      </w:r>
    </w:p>
    <w:p w14:paraId="2ABA2E85" w14:textId="77777777" w:rsidR="00997FAB" w:rsidRPr="003F4F9D" w:rsidRDefault="00997FAB" w:rsidP="00997FAB">
      <w:pPr>
        <w:ind w:left="1286" w:right="1304"/>
        <w:jc w:val="center"/>
        <w:rPr>
          <w:rFonts w:ascii="Garamond" w:hAnsi="Garamond"/>
          <w:b/>
          <w:sz w:val="24"/>
          <w:u w:val="single"/>
        </w:rPr>
      </w:pPr>
      <w:r w:rsidRPr="003F4F9D">
        <w:rPr>
          <w:rFonts w:ascii="Garamond" w:hAnsi="Garamond"/>
          <w:b/>
          <w:sz w:val="24"/>
          <w:u w:val="single"/>
        </w:rPr>
        <w:t>(DICHIARAZIONE SOSTITUTIVA DI ATTO DI NOTORIET</w:t>
      </w:r>
      <w:r w:rsidR="00315C05" w:rsidRPr="003F4F9D">
        <w:rPr>
          <w:rFonts w:ascii="Garamond" w:hAnsi="Garamond"/>
          <w:b/>
          <w:sz w:val="24"/>
          <w:u w:val="single"/>
        </w:rPr>
        <w:t>À</w:t>
      </w:r>
    </w:p>
    <w:p w14:paraId="43976CEC" w14:textId="77777777" w:rsidR="00997FAB" w:rsidRPr="003F4F9D" w:rsidRDefault="00997FAB" w:rsidP="00997FAB">
      <w:pPr>
        <w:ind w:left="1286" w:right="1304"/>
        <w:jc w:val="center"/>
        <w:rPr>
          <w:rFonts w:ascii="Garamond" w:hAnsi="Garamond"/>
          <w:b/>
          <w:sz w:val="24"/>
        </w:rPr>
      </w:pPr>
      <w:r w:rsidRPr="003F4F9D">
        <w:rPr>
          <w:rFonts w:ascii="Garamond" w:hAnsi="Garamond"/>
          <w:b/>
          <w:sz w:val="24"/>
          <w:u w:val="single"/>
        </w:rPr>
        <w:t>(ART. 47 del D.P.R. n. 445/2000)</w:t>
      </w:r>
    </w:p>
    <w:p w14:paraId="147EFF6E" w14:textId="77777777" w:rsidR="001A3F7D" w:rsidRPr="003F4F9D" w:rsidRDefault="001A3F7D">
      <w:pPr>
        <w:pStyle w:val="Corpotesto"/>
        <w:spacing w:before="6"/>
        <w:rPr>
          <w:rFonts w:ascii="Garamond" w:hAnsi="Garamond"/>
          <w:b/>
          <w:sz w:val="15"/>
        </w:rPr>
      </w:pPr>
    </w:p>
    <w:p w14:paraId="6719E3BE" w14:textId="77777777" w:rsidR="001A3F7D" w:rsidRPr="003F4F9D" w:rsidRDefault="00737E87">
      <w:pPr>
        <w:pStyle w:val="Corpotesto"/>
        <w:tabs>
          <w:tab w:val="left" w:pos="9808"/>
        </w:tabs>
        <w:spacing w:before="103"/>
        <w:ind w:left="152"/>
        <w:jc w:val="both"/>
        <w:rPr>
          <w:rFonts w:ascii="Garamond" w:hAnsi="Garamond"/>
        </w:rPr>
      </w:pPr>
      <w:r w:rsidRPr="003F4F9D">
        <w:rPr>
          <w:rFonts w:ascii="Garamond" w:hAnsi="Garamond"/>
        </w:rPr>
        <w:t>Il/la</w:t>
      </w:r>
      <w:r w:rsidRPr="003F4F9D">
        <w:rPr>
          <w:rFonts w:ascii="Garamond" w:hAnsi="Garamond"/>
          <w:spacing w:val="-1"/>
        </w:rPr>
        <w:t xml:space="preserve"> </w:t>
      </w:r>
      <w:r w:rsidRPr="003F4F9D">
        <w:rPr>
          <w:rFonts w:ascii="Garamond" w:hAnsi="Garamond"/>
        </w:rPr>
        <w:t xml:space="preserve">sottoscritto/a </w:t>
      </w:r>
      <w:r w:rsidRPr="003F4F9D">
        <w:rPr>
          <w:rFonts w:ascii="Garamond" w:hAnsi="Garamond"/>
          <w:w w:val="99"/>
          <w:u w:val="single"/>
        </w:rPr>
        <w:t xml:space="preserve"> </w:t>
      </w:r>
      <w:r w:rsidRPr="003F4F9D">
        <w:rPr>
          <w:rFonts w:ascii="Garamond" w:hAnsi="Garamond"/>
          <w:u w:val="single"/>
        </w:rPr>
        <w:tab/>
      </w:r>
    </w:p>
    <w:p w14:paraId="6742E67C" w14:textId="24044A7F" w:rsidR="00BC4B74" w:rsidRPr="003F4F9D" w:rsidRDefault="00737E87">
      <w:pPr>
        <w:pStyle w:val="Corpotesto"/>
        <w:tabs>
          <w:tab w:val="left" w:pos="3411"/>
          <w:tab w:val="left" w:pos="5262"/>
          <w:tab w:val="left" w:pos="6050"/>
          <w:tab w:val="left" w:pos="9791"/>
          <w:tab w:val="left" w:pos="9852"/>
        </w:tabs>
        <w:spacing w:before="243" w:line="362" w:lineRule="auto"/>
        <w:ind w:left="152" w:right="112"/>
        <w:jc w:val="both"/>
        <w:rPr>
          <w:rFonts w:ascii="Garamond" w:hAnsi="Garamond"/>
        </w:rPr>
      </w:pPr>
      <w:r w:rsidRPr="003F4F9D">
        <w:rPr>
          <w:rFonts w:ascii="Garamond" w:hAnsi="Garamond"/>
        </w:rPr>
        <w:t>nato/a</w:t>
      </w:r>
      <w:r w:rsidRPr="003F4F9D">
        <w:rPr>
          <w:rFonts w:ascii="Garamond" w:hAnsi="Garamond"/>
          <w:spacing w:val="-3"/>
        </w:rPr>
        <w:t xml:space="preserve"> </w:t>
      </w:r>
      <w:proofErr w:type="spellStart"/>
      <w:r w:rsidRPr="003F4F9D">
        <w:rPr>
          <w:rFonts w:ascii="Garamond" w:hAnsi="Garamond"/>
        </w:rPr>
        <w:t>a</w:t>
      </w:r>
      <w:proofErr w:type="spellEnd"/>
      <w:r w:rsidRPr="003F4F9D">
        <w:rPr>
          <w:rFonts w:ascii="Garamond" w:hAnsi="Garamond"/>
          <w:u w:val="single"/>
        </w:rPr>
        <w:t xml:space="preserve"> </w:t>
      </w:r>
      <w:r w:rsidRPr="003F4F9D">
        <w:rPr>
          <w:rFonts w:ascii="Garamond" w:hAnsi="Garamond"/>
          <w:u w:val="single"/>
        </w:rPr>
        <w:tab/>
      </w:r>
      <w:r w:rsidRPr="003F4F9D">
        <w:rPr>
          <w:rFonts w:ascii="Garamond" w:hAnsi="Garamond"/>
        </w:rPr>
        <w:t>il</w:t>
      </w:r>
      <w:r w:rsidRPr="003F4F9D">
        <w:rPr>
          <w:rFonts w:ascii="Garamond" w:hAnsi="Garamond"/>
          <w:u w:val="single"/>
        </w:rPr>
        <w:t xml:space="preserve"> </w:t>
      </w:r>
      <w:r w:rsidRPr="003F4F9D">
        <w:rPr>
          <w:rFonts w:ascii="Garamond" w:hAnsi="Garamond"/>
          <w:u w:val="single"/>
        </w:rPr>
        <w:tab/>
      </w:r>
      <w:r w:rsidRPr="003F4F9D">
        <w:rPr>
          <w:rFonts w:ascii="Garamond" w:hAnsi="Garamond"/>
        </w:rPr>
        <w:t xml:space="preserve">e residente </w:t>
      </w:r>
      <w:proofErr w:type="gramStart"/>
      <w:r w:rsidRPr="003F4F9D">
        <w:rPr>
          <w:rFonts w:ascii="Garamond" w:hAnsi="Garamond"/>
        </w:rPr>
        <w:t>a</w:t>
      </w:r>
      <w:r w:rsidRPr="003F4F9D">
        <w:rPr>
          <w:rFonts w:ascii="Garamond" w:hAnsi="Garamond"/>
          <w:spacing w:val="-1"/>
        </w:rPr>
        <w:t xml:space="preserve"> </w:t>
      </w:r>
      <w:r w:rsidRPr="003F4F9D">
        <w:rPr>
          <w:rFonts w:ascii="Garamond" w:hAnsi="Garamond"/>
          <w:w w:val="99"/>
          <w:u w:val="single"/>
        </w:rPr>
        <w:t xml:space="preserve"> </w:t>
      </w:r>
      <w:r w:rsidRPr="003F4F9D">
        <w:rPr>
          <w:rFonts w:ascii="Garamond" w:hAnsi="Garamond"/>
          <w:u w:val="single"/>
        </w:rPr>
        <w:tab/>
      </w:r>
      <w:proofErr w:type="gramEnd"/>
      <w:r w:rsidRPr="003F4F9D">
        <w:rPr>
          <w:rFonts w:ascii="Garamond" w:hAnsi="Garamond"/>
        </w:rPr>
        <w:t xml:space="preserve"> in</w:t>
      </w:r>
      <w:r w:rsidRPr="003F4F9D">
        <w:rPr>
          <w:rFonts w:ascii="Garamond" w:hAnsi="Garamond"/>
          <w:u w:val="single"/>
        </w:rPr>
        <w:t xml:space="preserve"> </w:t>
      </w:r>
      <w:r w:rsidRPr="003F4F9D">
        <w:rPr>
          <w:rFonts w:ascii="Garamond" w:hAnsi="Garamond"/>
          <w:u w:val="single"/>
        </w:rPr>
        <w:tab/>
      </w:r>
      <w:r w:rsidRPr="003F4F9D">
        <w:rPr>
          <w:rFonts w:ascii="Garamond" w:hAnsi="Garamond"/>
          <w:u w:val="single"/>
        </w:rPr>
        <w:tab/>
      </w:r>
      <w:r w:rsidRPr="003F4F9D">
        <w:rPr>
          <w:rFonts w:ascii="Garamond" w:hAnsi="Garamond"/>
          <w:u w:val="single"/>
        </w:rPr>
        <w:tab/>
      </w:r>
      <w:proofErr w:type="spellStart"/>
      <w:r w:rsidRPr="003F4F9D">
        <w:rPr>
          <w:rFonts w:ascii="Garamond" w:hAnsi="Garamond"/>
        </w:rPr>
        <w:t>tel</w:t>
      </w:r>
      <w:proofErr w:type="spellEnd"/>
      <w:r w:rsidR="00362417">
        <w:rPr>
          <w:rFonts w:ascii="Garamond" w:hAnsi="Garamond"/>
        </w:rPr>
        <w:t>/</w:t>
      </w:r>
      <w:proofErr w:type="spellStart"/>
      <w:r w:rsidR="00362417">
        <w:rPr>
          <w:rFonts w:ascii="Garamond" w:hAnsi="Garamond"/>
        </w:rPr>
        <w:t>cell</w:t>
      </w:r>
      <w:proofErr w:type="spellEnd"/>
      <w:r w:rsidRPr="003F4F9D">
        <w:rPr>
          <w:rFonts w:ascii="Garamond" w:hAnsi="Garamond"/>
          <w:u w:val="single"/>
        </w:rPr>
        <w:tab/>
      </w:r>
      <w:r w:rsidRPr="003F4F9D">
        <w:rPr>
          <w:rFonts w:ascii="Garamond" w:hAnsi="Garamond"/>
          <w:u w:val="single"/>
        </w:rPr>
        <w:tab/>
      </w:r>
      <w:r w:rsidRPr="003F4F9D">
        <w:rPr>
          <w:rFonts w:ascii="Garamond" w:hAnsi="Garamond"/>
        </w:rPr>
        <w:t xml:space="preserve"> </w:t>
      </w:r>
    </w:p>
    <w:p w14:paraId="0C91038F" w14:textId="77777777" w:rsidR="00BC4B74" w:rsidRPr="003F4F9D" w:rsidRDefault="00BC4B74">
      <w:pPr>
        <w:pStyle w:val="Corpotesto"/>
        <w:tabs>
          <w:tab w:val="left" w:pos="3411"/>
          <w:tab w:val="left" w:pos="5262"/>
          <w:tab w:val="left" w:pos="6050"/>
          <w:tab w:val="left" w:pos="9791"/>
          <w:tab w:val="left" w:pos="9852"/>
        </w:tabs>
        <w:spacing w:before="243" w:line="362" w:lineRule="auto"/>
        <w:ind w:left="152" w:right="112"/>
        <w:jc w:val="both"/>
        <w:rPr>
          <w:rFonts w:ascii="Garamond" w:hAnsi="Garamond"/>
        </w:rPr>
      </w:pPr>
      <w:proofErr w:type="spellStart"/>
      <w:r w:rsidRPr="003F4F9D">
        <w:rPr>
          <w:rFonts w:ascii="Garamond" w:hAnsi="Garamond"/>
        </w:rPr>
        <w:t>P.iva</w:t>
      </w:r>
      <w:proofErr w:type="spellEnd"/>
      <w:r w:rsidRPr="003F4F9D">
        <w:rPr>
          <w:rFonts w:ascii="Garamond" w:hAnsi="Garamond"/>
        </w:rPr>
        <w:t>/Cod. Fisc. ________________________</w:t>
      </w:r>
      <w:proofErr w:type="gramStart"/>
      <w:r w:rsidRPr="003F4F9D">
        <w:rPr>
          <w:rFonts w:ascii="Garamond" w:hAnsi="Garamond"/>
        </w:rPr>
        <w:t>_  PEC</w:t>
      </w:r>
      <w:proofErr w:type="gramEnd"/>
      <w:r w:rsidRPr="003F4F9D">
        <w:rPr>
          <w:rFonts w:ascii="Garamond" w:hAnsi="Garamond"/>
        </w:rPr>
        <w:t>: ____________________________________</w:t>
      </w:r>
    </w:p>
    <w:p w14:paraId="324236A1" w14:textId="6127C9F9" w:rsidR="001A3F7D" w:rsidRPr="003F4F9D" w:rsidRDefault="003F4F9D" w:rsidP="002074F4">
      <w:pPr>
        <w:pStyle w:val="Corpotesto"/>
        <w:tabs>
          <w:tab w:val="left" w:pos="3411"/>
          <w:tab w:val="left" w:pos="5262"/>
          <w:tab w:val="left" w:pos="6050"/>
          <w:tab w:val="left" w:pos="9791"/>
          <w:tab w:val="left" w:pos="9852"/>
        </w:tabs>
        <w:spacing w:before="243" w:line="362" w:lineRule="auto"/>
        <w:ind w:left="152" w:right="112"/>
        <w:jc w:val="both"/>
        <w:rPr>
          <w:rFonts w:ascii="Garamond" w:hAnsi="Garamond"/>
          <w:w w:val="99"/>
          <w:u w:val="single"/>
        </w:rPr>
      </w:pPr>
      <w:r w:rsidRPr="003F4F9D">
        <w:rPr>
          <w:rFonts w:ascii="Garamond" w:hAnsi="Garamond"/>
          <w:b/>
          <w:bCs/>
        </w:rPr>
        <w:t>DICHIARA</w:t>
      </w:r>
      <w:r w:rsidRPr="003F4F9D">
        <w:rPr>
          <w:rFonts w:ascii="Garamond" w:hAnsi="Garamond"/>
        </w:rPr>
        <w:t xml:space="preserve"> </w:t>
      </w:r>
      <w:r w:rsidR="002074F4" w:rsidRPr="003F4F9D">
        <w:rPr>
          <w:rFonts w:ascii="Garamond" w:hAnsi="Garamond"/>
        </w:rPr>
        <w:t>di aver subito i seguenti danni a</w:t>
      </w:r>
      <w:r w:rsidRPr="003F4F9D">
        <w:rPr>
          <w:rFonts w:ascii="Garamond" w:hAnsi="Garamond"/>
        </w:rPr>
        <w:t xml:space="preserve"> </w:t>
      </w:r>
      <w:r w:rsidR="002074F4" w:rsidRPr="003F4F9D">
        <w:rPr>
          <w:rFonts w:ascii="Garamond" w:hAnsi="Garamond"/>
        </w:rPr>
        <w:t>seguito degli eventi meteorologici avversi che si sono abbattuti sul territorio comunale nei giorni del 31 marzo e del 01 e 02 aprile 2026:</w:t>
      </w:r>
    </w:p>
    <w:p w14:paraId="31368260" w14:textId="77777777" w:rsidR="001A3F7D" w:rsidRPr="003F4F9D" w:rsidRDefault="001A3F7D">
      <w:pPr>
        <w:pStyle w:val="Corpotesto"/>
        <w:spacing w:before="7"/>
        <w:rPr>
          <w:rFonts w:ascii="Garamond" w:hAnsi="Garamond"/>
          <w:sz w:val="11"/>
        </w:rPr>
      </w:pPr>
    </w:p>
    <w:tbl>
      <w:tblPr>
        <w:tblW w:w="9950" w:type="dxa"/>
        <w:jc w:val="center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34"/>
        <w:gridCol w:w="2693"/>
        <w:gridCol w:w="2268"/>
        <w:gridCol w:w="1455"/>
      </w:tblGrid>
      <w:tr w:rsidR="00A8197F" w:rsidRPr="003F4F9D" w14:paraId="717BADD3" w14:textId="5AF72D97" w:rsidTr="00362417">
        <w:trPr>
          <w:trHeight w:val="623"/>
          <w:jc w:val="center"/>
        </w:trPr>
        <w:tc>
          <w:tcPr>
            <w:tcW w:w="849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D7ACA1" w14:textId="461E9A56" w:rsidR="00A8197F" w:rsidRPr="003F4F9D" w:rsidRDefault="00A8197F" w:rsidP="00315C05">
            <w:pPr>
              <w:widowControl/>
              <w:autoSpaceDE/>
              <w:autoSpaceDN/>
              <w:jc w:val="center"/>
              <w:rPr>
                <w:rFonts w:ascii="Garamond" w:eastAsia="Times New Roman" w:hAnsi="Garamond" w:cs="Times New Roman"/>
                <w:b/>
                <w:bCs/>
                <w:sz w:val="20"/>
                <w:szCs w:val="20"/>
                <w:lang w:eastAsia="it-IT"/>
              </w:rPr>
            </w:pPr>
            <w:r w:rsidRPr="003F4F9D">
              <w:rPr>
                <w:rFonts w:ascii="Garamond" w:eastAsia="Times New Roman" w:hAnsi="Garamond" w:cs="Times New Roman"/>
                <w:b/>
                <w:bCs/>
                <w:sz w:val="20"/>
                <w:szCs w:val="20"/>
                <w:lang w:eastAsia="it-IT"/>
              </w:rPr>
              <w:t xml:space="preserve">Danni a privati (art. 25, comma 2, </w:t>
            </w:r>
            <w:proofErr w:type="spellStart"/>
            <w:r w:rsidRPr="003F4F9D">
              <w:rPr>
                <w:rFonts w:ascii="Garamond" w:eastAsia="Times New Roman" w:hAnsi="Garamond" w:cs="Times New Roman"/>
                <w:b/>
                <w:bCs/>
                <w:sz w:val="20"/>
                <w:szCs w:val="20"/>
                <w:lang w:eastAsia="it-IT"/>
              </w:rPr>
              <w:t>lett.c</w:t>
            </w:r>
            <w:proofErr w:type="spellEnd"/>
            <w:r w:rsidRPr="003F4F9D">
              <w:rPr>
                <w:rFonts w:ascii="Garamond" w:eastAsia="Times New Roman" w:hAnsi="Garamond" w:cs="Times New Roman"/>
                <w:b/>
                <w:bCs/>
                <w:sz w:val="20"/>
                <w:szCs w:val="20"/>
                <w:lang w:eastAsia="it-IT"/>
              </w:rPr>
              <w:t xml:space="preserve">) del </w:t>
            </w:r>
            <w:proofErr w:type="spellStart"/>
            <w:r w:rsidRPr="003F4F9D">
              <w:rPr>
                <w:rFonts w:ascii="Garamond" w:eastAsia="Times New Roman" w:hAnsi="Garamond" w:cs="Times New Roman"/>
                <w:b/>
                <w:bCs/>
                <w:sz w:val="20"/>
                <w:szCs w:val="20"/>
                <w:lang w:eastAsia="it-IT"/>
              </w:rPr>
              <w:t>D.Lgs</w:t>
            </w:r>
            <w:proofErr w:type="spellEnd"/>
            <w:r w:rsidRPr="003F4F9D">
              <w:rPr>
                <w:rFonts w:ascii="Garamond" w:eastAsia="Times New Roman" w:hAnsi="Garamond" w:cs="Times New Roman"/>
                <w:b/>
                <w:bCs/>
                <w:sz w:val="20"/>
                <w:szCs w:val="20"/>
                <w:lang w:eastAsia="it-IT"/>
              </w:rPr>
              <w:t xml:space="preserve"> n. 1/2018)</w:t>
            </w:r>
          </w:p>
        </w:tc>
        <w:tc>
          <w:tcPr>
            <w:tcW w:w="14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579CCEF9" w14:textId="77777777" w:rsidR="00A8197F" w:rsidRPr="003F4F9D" w:rsidRDefault="00A8197F" w:rsidP="00315C05">
            <w:pPr>
              <w:widowControl/>
              <w:autoSpaceDE/>
              <w:autoSpaceDN/>
              <w:jc w:val="center"/>
              <w:rPr>
                <w:rFonts w:ascii="Garamond" w:eastAsia="Times New Roman" w:hAnsi="Garamond" w:cs="Times New Roman"/>
                <w:b/>
                <w:bCs/>
                <w:sz w:val="20"/>
                <w:szCs w:val="20"/>
                <w:lang w:eastAsia="it-IT"/>
              </w:rPr>
            </w:pPr>
          </w:p>
        </w:tc>
      </w:tr>
      <w:tr w:rsidR="00A8197F" w:rsidRPr="003F4F9D" w14:paraId="7F80C906" w14:textId="35BD0D7C" w:rsidTr="00362417">
        <w:trPr>
          <w:trHeight w:val="458"/>
          <w:jc w:val="center"/>
        </w:trPr>
        <w:tc>
          <w:tcPr>
            <w:tcW w:w="3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56C9DF" w14:textId="6764595D" w:rsidR="00A8197F" w:rsidRPr="003F4F9D" w:rsidRDefault="00A8197F" w:rsidP="003F4F9D">
            <w:pPr>
              <w:widowControl/>
              <w:autoSpaceDE/>
              <w:autoSpaceDN/>
              <w:rPr>
                <w:rFonts w:ascii="Garamond" w:eastAsia="Times New Roman" w:hAnsi="Garamond" w:cs="Times New Roman"/>
                <w:color w:val="222222"/>
                <w:lang w:eastAsia="it-IT"/>
              </w:rPr>
            </w:pPr>
            <w:r w:rsidRPr="003F4F9D">
              <w:rPr>
                <w:rFonts w:ascii="Garamond" w:eastAsia="Times New Roman" w:hAnsi="Garamond" w:cs="Times New Roman"/>
                <w:color w:val="333333"/>
                <w:sz w:val="20"/>
                <w:szCs w:val="20"/>
                <w:lang w:eastAsia="it-IT"/>
              </w:rPr>
              <w:t> </w:t>
            </w:r>
          </w:p>
          <w:p w14:paraId="212F1463" w14:textId="74A426C6" w:rsidR="00A8197F" w:rsidRPr="003F4F9D" w:rsidRDefault="00A8197F" w:rsidP="007D5A38">
            <w:pPr>
              <w:widowControl/>
              <w:autoSpaceDE/>
              <w:autoSpaceDN/>
              <w:rPr>
                <w:rFonts w:ascii="Garamond" w:eastAsia="Times New Roman" w:hAnsi="Garamond" w:cs="Times New Roman"/>
                <w:color w:val="222222"/>
                <w:lang w:eastAsia="it-IT"/>
              </w:rPr>
            </w:pPr>
            <w:r>
              <w:rPr>
                <w:rFonts w:ascii="Garamond" w:eastAsia="Times New Roman" w:hAnsi="Garamond" w:cs="Times New Roman"/>
                <w:color w:val="333333"/>
                <w:sz w:val="20"/>
                <w:szCs w:val="20"/>
                <w:lang w:eastAsia="it-IT"/>
              </w:rPr>
              <w:t>A</w:t>
            </w:r>
            <w:r w:rsidRPr="003F4F9D">
              <w:rPr>
                <w:rFonts w:ascii="Garamond" w:eastAsia="Times New Roman" w:hAnsi="Garamond" w:cs="Times New Roman"/>
                <w:color w:val="333333"/>
                <w:sz w:val="20"/>
                <w:szCs w:val="20"/>
                <w:lang w:eastAsia="it-IT"/>
              </w:rPr>
              <w:t>bitazion</w:t>
            </w:r>
            <w:r w:rsidR="001F16F2">
              <w:rPr>
                <w:rFonts w:ascii="Garamond" w:eastAsia="Times New Roman" w:hAnsi="Garamond" w:cs="Times New Roman"/>
                <w:color w:val="333333"/>
                <w:sz w:val="20"/>
                <w:szCs w:val="20"/>
                <w:lang w:eastAsia="it-IT"/>
              </w:rPr>
              <w:t>e</w:t>
            </w:r>
            <w:r w:rsidRPr="003F4F9D">
              <w:rPr>
                <w:rFonts w:ascii="Garamond" w:eastAsia="Times New Roman" w:hAnsi="Garamond" w:cs="Times New Roman"/>
                <w:color w:val="333333"/>
                <w:sz w:val="20"/>
                <w:szCs w:val="20"/>
                <w:lang w:eastAsia="it-IT"/>
              </w:rPr>
              <w:t xml:space="preserve"> danneggiat</w:t>
            </w:r>
            <w:r>
              <w:rPr>
                <w:rFonts w:ascii="Garamond" w:eastAsia="Times New Roman" w:hAnsi="Garamond" w:cs="Times New Roman"/>
                <w:color w:val="333333"/>
                <w:sz w:val="20"/>
                <w:szCs w:val="20"/>
                <w:lang w:eastAsia="it-IT"/>
              </w:rPr>
              <w:t>a (indicare via, numero civico)</w:t>
            </w:r>
          </w:p>
          <w:p w14:paraId="5726BCD8" w14:textId="0330A461" w:rsidR="00A8197F" w:rsidRPr="003F4F9D" w:rsidRDefault="00A8197F" w:rsidP="003F4F9D">
            <w:pPr>
              <w:widowControl/>
              <w:autoSpaceDE/>
              <w:autoSpaceDN/>
              <w:rPr>
                <w:rFonts w:ascii="Garamond" w:eastAsia="Times New Roman" w:hAnsi="Garamond" w:cs="Times New Roman"/>
                <w:color w:val="222222"/>
                <w:lang w:eastAsia="it-IT"/>
              </w:rPr>
            </w:pPr>
            <w:r w:rsidRPr="003F4F9D">
              <w:rPr>
                <w:rFonts w:ascii="Garamond" w:eastAsia="Times New Roman" w:hAnsi="Garamond" w:cs="Times New Roman"/>
                <w:color w:val="333333"/>
                <w:sz w:val="20"/>
                <w:szCs w:val="20"/>
                <w:lang w:eastAsia="it-IT"/>
              </w:rPr>
              <w:t>  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884B30" w14:textId="77777777" w:rsidR="00A8197F" w:rsidRDefault="00A8197F" w:rsidP="007D5A38">
            <w:pPr>
              <w:widowControl/>
              <w:autoSpaceDE/>
              <w:autoSpaceDN/>
              <w:rPr>
                <w:rFonts w:ascii="Garamond" w:eastAsia="Times New Roman" w:hAnsi="Garamond" w:cs="Times New Roman"/>
                <w:color w:val="222222"/>
                <w:lang w:eastAsia="it-IT"/>
              </w:rPr>
            </w:pPr>
            <w:r>
              <w:rPr>
                <w:rFonts w:ascii="Garamond" w:eastAsia="Times New Roman" w:hAnsi="Garamond" w:cs="Times New Roman"/>
                <w:color w:val="222222"/>
                <w:lang w:eastAsia="it-IT"/>
              </w:rPr>
              <w:t xml:space="preserve">Identificativi catastali </w:t>
            </w:r>
          </w:p>
          <w:p w14:paraId="0427A20F" w14:textId="19688647" w:rsidR="00A8197F" w:rsidRPr="003F4F9D" w:rsidRDefault="00A8197F" w:rsidP="007D5A38">
            <w:pPr>
              <w:widowControl/>
              <w:autoSpaceDE/>
              <w:autoSpaceDN/>
              <w:rPr>
                <w:rFonts w:ascii="Garamond" w:eastAsia="Times New Roman" w:hAnsi="Garamond" w:cs="Times New Roman"/>
                <w:color w:val="222222"/>
                <w:lang w:eastAsia="it-IT"/>
              </w:rPr>
            </w:pPr>
            <w:r>
              <w:rPr>
                <w:rFonts w:ascii="Garamond" w:eastAsia="Times New Roman" w:hAnsi="Garamond" w:cs="Times New Roman"/>
                <w:color w:val="222222"/>
                <w:lang w:eastAsia="it-IT"/>
              </w:rPr>
              <w:t>(Foglio, particella e subalterni )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70057F17" w14:textId="5EB5A858" w:rsidR="00A8197F" w:rsidRPr="003F4F9D" w:rsidRDefault="00A8197F" w:rsidP="007D5A38">
            <w:pPr>
              <w:widowControl/>
              <w:autoSpaceDE/>
              <w:autoSpaceDN/>
              <w:rPr>
                <w:rFonts w:ascii="Garamond" w:eastAsia="Times New Roman" w:hAnsi="Garamond" w:cs="Times New Roman"/>
                <w:color w:val="333333"/>
                <w:sz w:val="20"/>
                <w:szCs w:val="20"/>
                <w:lang w:eastAsia="it-IT"/>
              </w:rPr>
            </w:pPr>
            <w:r w:rsidRPr="003F4F9D">
              <w:rPr>
                <w:rFonts w:ascii="Garamond" w:eastAsia="Times New Roman" w:hAnsi="Garamond" w:cs="Times New Roman"/>
                <w:color w:val="333333"/>
                <w:sz w:val="20"/>
                <w:szCs w:val="20"/>
                <w:lang w:eastAsia="it-IT"/>
              </w:rPr>
              <w:t> </w:t>
            </w:r>
            <w:r>
              <w:rPr>
                <w:rFonts w:ascii="Garamond" w:eastAsia="Times New Roman" w:hAnsi="Garamond" w:cs="Times New Roman"/>
                <w:color w:val="333333"/>
                <w:sz w:val="20"/>
                <w:szCs w:val="20"/>
                <w:lang w:eastAsia="it-IT"/>
              </w:rPr>
              <w:t>Descrizione danni</w:t>
            </w:r>
          </w:p>
        </w:tc>
        <w:tc>
          <w:tcPr>
            <w:tcW w:w="14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5713A073" w14:textId="7C904E5B" w:rsidR="00CF0B0D" w:rsidRDefault="00CF0B0D" w:rsidP="00A8197F">
            <w:pPr>
              <w:widowControl/>
              <w:autoSpaceDE/>
              <w:autoSpaceDN/>
              <w:jc w:val="center"/>
              <w:rPr>
                <w:rFonts w:ascii="Garamond" w:eastAsia="Times New Roman" w:hAnsi="Garamond" w:cs="Times New Roman"/>
                <w:color w:val="333333"/>
                <w:sz w:val="20"/>
                <w:szCs w:val="20"/>
                <w:lang w:eastAsia="it-IT"/>
              </w:rPr>
            </w:pPr>
            <w:r>
              <w:rPr>
                <w:rFonts w:ascii="Garamond" w:eastAsia="Times New Roman" w:hAnsi="Garamond" w:cs="Times New Roman"/>
                <w:color w:val="333333"/>
                <w:sz w:val="20"/>
                <w:szCs w:val="20"/>
                <w:lang w:eastAsia="it-IT"/>
              </w:rPr>
              <w:t>Stima dei danni</w:t>
            </w:r>
          </w:p>
          <w:p w14:paraId="30BB1E85" w14:textId="70049AA7" w:rsidR="00A8197F" w:rsidRPr="003F4F9D" w:rsidRDefault="00CF0B0D" w:rsidP="00A8197F">
            <w:pPr>
              <w:widowControl/>
              <w:autoSpaceDE/>
              <w:autoSpaceDN/>
              <w:jc w:val="center"/>
              <w:rPr>
                <w:rFonts w:ascii="Garamond" w:eastAsia="Times New Roman" w:hAnsi="Garamond" w:cs="Times New Roman"/>
                <w:color w:val="333333"/>
                <w:sz w:val="20"/>
                <w:szCs w:val="20"/>
                <w:lang w:eastAsia="it-IT"/>
              </w:rPr>
            </w:pPr>
            <w:r>
              <w:rPr>
                <w:rFonts w:ascii="Garamond" w:eastAsia="Times New Roman" w:hAnsi="Garamond" w:cs="Times New Roman"/>
                <w:color w:val="333333"/>
                <w:sz w:val="20"/>
                <w:szCs w:val="20"/>
                <w:lang w:eastAsia="it-IT"/>
              </w:rPr>
              <w:t>(</w:t>
            </w:r>
            <w:r w:rsidR="00A8197F" w:rsidRPr="003F4F9D">
              <w:rPr>
                <w:rFonts w:ascii="Garamond" w:eastAsia="Times New Roman" w:hAnsi="Garamond" w:cs="Times New Roman"/>
                <w:color w:val="333333"/>
                <w:sz w:val="20"/>
                <w:szCs w:val="20"/>
                <w:lang w:eastAsia="it-IT"/>
              </w:rPr>
              <w:t>€</w:t>
            </w:r>
            <w:r>
              <w:rPr>
                <w:rFonts w:ascii="Garamond" w:eastAsia="Times New Roman" w:hAnsi="Garamond" w:cs="Times New Roman"/>
                <w:color w:val="333333"/>
                <w:sz w:val="20"/>
                <w:szCs w:val="20"/>
                <w:lang w:eastAsia="it-IT"/>
              </w:rPr>
              <w:t>)</w:t>
            </w:r>
          </w:p>
        </w:tc>
      </w:tr>
      <w:tr w:rsidR="00A8197F" w:rsidRPr="003F4F9D" w14:paraId="4BDB85A9" w14:textId="158EB14E" w:rsidTr="00362417">
        <w:trPr>
          <w:trHeight w:val="323"/>
          <w:jc w:val="center"/>
        </w:trPr>
        <w:tc>
          <w:tcPr>
            <w:tcW w:w="3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00C1AF" w14:textId="77777777" w:rsidR="00A8197F" w:rsidRPr="003F4F9D" w:rsidRDefault="00A8197F" w:rsidP="007D5A38">
            <w:pPr>
              <w:widowControl/>
              <w:autoSpaceDE/>
              <w:autoSpaceDN/>
              <w:rPr>
                <w:rFonts w:ascii="Garamond" w:eastAsia="Times New Roman" w:hAnsi="Garamond" w:cs="Times New Roman"/>
                <w:color w:val="333333"/>
                <w:sz w:val="20"/>
                <w:szCs w:val="20"/>
                <w:lang w:eastAsia="it-IT"/>
              </w:rPr>
            </w:pP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134219" w14:textId="77777777" w:rsidR="00A8197F" w:rsidRPr="003F4F9D" w:rsidRDefault="00A8197F" w:rsidP="007D5A38">
            <w:pPr>
              <w:widowControl/>
              <w:autoSpaceDE/>
              <w:autoSpaceDN/>
              <w:rPr>
                <w:rFonts w:ascii="Garamond" w:eastAsia="Times New Roman" w:hAnsi="Garamond" w:cs="Times New Roman"/>
                <w:color w:val="333333"/>
                <w:sz w:val="20"/>
                <w:szCs w:val="20"/>
                <w:lang w:eastAsia="it-IT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2443CA53" w14:textId="77777777" w:rsidR="00A8197F" w:rsidRPr="003F4F9D" w:rsidRDefault="00A8197F" w:rsidP="007D5A38">
            <w:pPr>
              <w:widowControl/>
              <w:autoSpaceDE/>
              <w:autoSpaceDN/>
              <w:rPr>
                <w:rFonts w:ascii="Garamond" w:eastAsia="Times New Roman" w:hAnsi="Garamond" w:cs="Times New Roman"/>
                <w:color w:val="333333"/>
                <w:sz w:val="20"/>
                <w:szCs w:val="20"/>
                <w:lang w:eastAsia="it-IT"/>
              </w:rPr>
            </w:pPr>
          </w:p>
        </w:tc>
        <w:tc>
          <w:tcPr>
            <w:tcW w:w="14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1E34C0C6" w14:textId="77777777" w:rsidR="00A8197F" w:rsidRPr="003F4F9D" w:rsidRDefault="00A8197F" w:rsidP="007D5A38">
            <w:pPr>
              <w:widowControl/>
              <w:autoSpaceDE/>
              <w:autoSpaceDN/>
              <w:rPr>
                <w:rFonts w:ascii="Garamond" w:eastAsia="Times New Roman" w:hAnsi="Garamond" w:cs="Times New Roman"/>
                <w:color w:val="333333"/>
                <w:sz w:val="20"/>
                <w:szCs w:val="20"/>
                <w:lang w:eastAsia="it-IT"/>
              </w:rPr>
            </w:pPr>
          </w:p>
        </w:tc>
      </w:tr>
      <w:tr w:rsidR="00A8197F" w:rsidRPr="003F4F9D" w14:paraId="262D517B" w14:textId="68D431B0" w:rsidTr="00362417">
        <w:trPr>
          <w:trHeight w:val="323"/>
          <w:jc w:val="center"/>
        </w:trPr>
        <w:tc>
          <w:tcPr>
            <w:tcW w:w="3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0DDD27" w14:textId="77777777" w:rsidR="00A8197F" w:rsidRPr="003F4F9D" w:rsidRDefault="00A8197F" w:rsidP="007D5A38">
            <w:pPr>
              <w:widowControl/>
              <w:autoSpaceDE/>
              <w:autoSpaceDN/>
              <w:rPr>
                <w:rFonts w:ascii="Garamond" w:eastAsia="Times New Roman" w:hAnsi="Garamond" w:cs="Times New Roman"/>
                <w:color w:val="333333"/>
                <w:sz w:val="20"/>
                <w:szCs w:val="20"/>
                <w:lang w:eastAsia="it-IT"/>
              </w:rPr>
            </w:pP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E9E61B" w14:textId="77777777" w:rsidR="00A8197F" w:rsidRPr="003F4F9D" w:rsidRDefault="00A8197F" w:rsidP="007D5A38">
            <w:pPr>
              <w:widowControl/>
              <w:autoSpaceDE/>
              <w:autoSpaceDN/>
              <w:rPr>
                <w:rFonts w:ascii="Garamond" w:eastAsia="Times New Roman" w:hAnsi="Garamond" w:cs="Times New Roman"/>
                <w:color w:val="333333"/>
                <w:sz w:val="20"/>
                <w:szCs w:val="20"/>
                <w:lang w:eastAsia="it-IT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6A16602F" w14:textId="77777777" w:rsidR="00A8197F" w:rsidRPr="003F4F9D" w:rsidRDefault="00A8197F" w:rsidP="007D5A38">
            <w:pPr>
              <w:widowControl/>
              <w:autoSpaceDE/>
              <w:autoSpaceDN/>
              <w:rPr>
                <w:rFonts w:ascii="Garamond" w:eastAsia="Times New Roman" w:hAnsi="Garamond" w:cs="Times New Roman"/>
                <w:color w:val="333333"/>
                <w:sz w:val="20"/>
                <w:szCs w:val="20"/>
                <w:lang w:eastAsia="it-IT"/>
              </w:rPr>
            </w:pPr>
          </w:p>
        </w:tc>
        <w:tc>
          <w:tcPr>
            <w:tcW w:w="14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2F830AE6" w14:textId="77777777" w:rsidR="00A8197F" w:rsidRPr="003F4F9D" w:rsidRDefault="00A8197F" w:rsidP="007D5A38">
            <w:pPr>
              <w:widowControl/>
              <w:autoSpaceDE/>
              <w:autoSpaceDN/>
              <w:rPr>
                <w:rFonts w:ascii="Garamond" w:eastAsia="Times New Roman" w:hAnsi="Garamond" w:cs="Times New Roman"/>
                <w:color w:val="333333"/>
                <w:sz w:val="20"/>
                <w:szCs w:val="20"/>
                <w:lang w:eastAsia="it-IT"/>
              </w:rPr>
            </w:pPr>
          </w:p>
        </w:tc>
      </w:tr>
    </w:tbl>
    <w:p w14:paraId="5A05EDA1" w14:textId="77777777" w:rsidR="002074F4" w:rsidRPr="003F4F9D" w:rsidRDefault="002074F4">
      <w:pPr>
        <w:pStyle w:val="Titolo1"/>
        <w:spacing w:before="102"/>
        <w:rPr>
          <w:rFonts w:ascii="Garamond" w:hAnsi="Garamond"/>
        </w:rPr>
      </w:pPr>
    </w:p>
    <w:tbl>
      <w:tblPr>
        <w:tblW w:w="9950" w:type="dxa"/>
        <w:jc w:val="center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42"/>
        <w:gridCol w:w="2977"/>
        <w:gridCol w:w="2693"/>
        <w:gridCol w:w="1738"/>
      </w:tblGrid>
      <w:tr w:rsidR="001830E5" w:rsidRPr="003F4F9D" w14:paraId="3B595DAB" w14:textId="5324163E" w:rsidTr="00746423">
        <w:trPr>
          <w:trHeight w:val="623"/>
          <w:jc w:val="center"/>
        </w:trPr>
        <w:tc>
          <w:tcPr>
            <w:tcW w:w="995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763C97" w14:textId="5CD1F8BA" w:rsidR="001830E5" w:rsidRPr="003F4F9D" w:rsidRDefault="001830E5" w:rsidP="002E71E2">
            <w:pPr>
              <w:widowControl/>
              <w:autoSpaceDE/>
              <w:autoSpaceDN/>
              <w:jc w:val="center"/>
              <w:rPr>
                <w:rFonts w:ascii="Garamond" w:eastAsia="Times New Roman" w:hAnsi="Garamond" w:cs="Times New Roman"/>
                <w:b/>
                <w:bCs/>
                <w:sz w:val="20"/>
                <w:szCs w:val="20"/>
                <w:lang w:eastAsia="it-IT"/>
              </w:rPr>
            </w:pPr>
            <w:r w:rsidRPr="003F4F9D">
              <w:rPr>
                <w:rFonts w:ascii="Garamond" w:eastAsia="Times New Roman" w:hAnsi="Garamond" w:cs="Times New Roman"/>
                <w:b/>
                <w:bCs/>
                <w:sz w:val="20"/>
                <w:szCs w:val="20"/>
                <w:lang w:eastAsia="it-IT"/>
              </w:rPr>
              <w:t xml:space="preserve">Danni ad attività economiche e produttive (art. 25, comma 2, </w:t>
            </w:r>
            <w:proofErr w:type="spellStart"/>
            <w:r w:rsidRPr="003F4F9D">
              <w:rPr>
                <w:rFonts w:ascii="Garamond" w:eastAsia="Times New Roman" w:hAnsi="Garamond" w:cs="Times New Roman"/>
                <w:b/>
                <w:bCs/>
                <w:sz w:val="20"/>
                <w:szCs w:val="20"/>
                <w:lang w:eastAsia="it-IT"/>
              </w:rPr>
              <w:t>lett.c</w:t>
            </w:r>
            <w:proofErr w:type="spellEnd"/>
            <w:r w:rsidRPr="003F4F9D">
              <w:rPr>
                <w:rFonts w:ascii="Garamond" w:eastAsia="Times New Roman" w:hAnsi="Garamond" w:cs="Times New Roman"/>
                <w:b/>
                <w:bCs/>
                <w:sz w:val="20"/>
                <w:szCs w:val="20"/>
                <w:lang w:eastAsia="it-IT"/>
              </w:rPr>
              <w:t xml:space="preserve">) del </w:t>
            </w:r>
            <w:proofErr w:type="spellStart"/>
            <w:r w:rsidRPr="003F4F9D">
              <w:rPr>
                <w:rFonts w:ascii="Garamond" w:eastAsia="Times New Roman" w:hAnsi="Garamond" w:cs="Times New Roman"/>
                <w:b/>
                <w:bCs/>
                <w:sz w:val="20"/>
                <w:szCs w:val="20"/>
                <w:lang w:eastAsia="it-IT"/>
              </w:rPr>
              <w:t>D.Lgs</w:t>
            </w:r>
            <w:proofErr w:type="spellEnd"/>
            <w:r w:rsidRPr="003F4F9D">
              <w:rPr>
                <w:rFonts w:ascii="Garamond" w:eastAsia="Times New Roman" w:hAnsi="Garamond" w:cs="Times New Roman"/>
                <w:b/>
                <w:bCs/>
                <w:sz w:val="20"/>
                <w:szCs w:val="20"/>
                <w:lang w:eastAsia="it-IT"/>
              </w:rPr>
              <w:t xml:space="preserve"> n. 1/2018)</w:t>
            </w:r>
          </w:p>
        </w:tc>
      </w:tr>
      <w:tr w:rsidR="001830E5" w:rsidRPr="003F4F9D" w14:paraId="6FB7AD19" w14:textId="14FF2E32" w:rsidTr="00CF0B0D">
        <w:trPr>
          <w:trHeight w:val="323"/>
          <w:jc w:val="center"/>
        </w:trPr>
        <w:tc>
          <w:tcPr>
            <w:tcW w:w="2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B976A0" w14:textId="77777777" w:rsidR="00CF0B0D" w:rsidRDefault="001830E5" w:rsidP="002E71E2">
            <w:pPr>
              <w:widowControl/>
              <w:autoSpaceDE/>
              <w:autoSpaceDN/>
              <w:rPr>
                <w:rFonts w:ascii="Garamond" w:eastAsia="Times New Roman" w:hAnsi="Garamond" w:cs="Times New Roman"/>
                <w:color w:val="333333"/>
                <w:sz w:val="20"/>
                <w:szCs w:val="20"/>
                <w:lang w:eastAsia="it-IT"/>
              </w:rPr>
            </w:pPr>
            <w:r>
              <w:rPr>
                <w:rFonts w:ascii="Garamond" w:eastAsia="Times New Roman" w:hAnsi="Garamond" w:cs="Times New Roman"/>
                <w:color w:val="333333"/>
                <w:sz w:val="20"/>
                <w:szCs w:val="20"/>
                <w:lang w:eastAsia="it-IT"/>
              </w:rPr>
              <w:t>Impresa</w:t>
            </w:r>
            <w:r w:rsidRPr="003F4F9D">
              <w:rPr>
                <w:rFonts w:ascii="Garamond" w:eastAsia="Times New Roman" w:hAnsi="Garamond" w:cs="Times New Roman"/>
                <w:color w:val="333333"/>
                <w:sz w:val="20"/>
                <w:szCs w:val="20"/>
                <w:lang w:eastAsia="it-IT"/>
              </w:rPr>
              <w:t xml:space="preserve"> danneggiat</w:t>
            </w:r>
            <w:r>
              <w:rPr>
                <w:rFonts w:ascii="Garamond" w:eastAsia="Times New Roman" w:hAnsi="Garamond" w:cs="Times New Roman"/>
                <w:color w:val="333333"/>
                <w:sz w:val="20"/>
                <w:szCs w:val="20"/>
                <w:lang w:eastAsia="it-IT"/>
              </w:rPr>
              <w:t>a</w:t>
            </w:r>
            <w:r w:rsidR="00362417">
              <w:rPr>
                <w:rFonts w:ascii="Garamond" w:eastAsia="Times New Roman" w:hAnsi="Garamond" w:cs="Times New Roman"/>
                <w:color w:val="333333"/>
                <w:sz w:val="20"/>
                <w:szCs w:val="20"/>
                <w:lang w:eastAsia="it-IT"/>
              </w:rPr>
              <w:t xml:space="preserve"> </w:t>
            </w:r>
          </w:p>
          <w:p w14:paraId="1F39BC44" w14:textId="4651731A" w:rsidR="001830E5" w:rsidRPr="003F4F9D" w:rsidRDefault="00362417" w:rsidP="002E71E2">
            <w:pPr>
              <w:widowControl/>
              <w:autoSpaceDE/>
              <w:autoSpaceDN/>
              <w:rPr>
                <w:rFonts w:ascii="Garamond" w:eastAsia="Times New Roman" w:hAnsi="Garamond" w:cs="Times New Roman"/>
                <w:color w:val="333333"/>
                <w:sz w:val="20"/>
                <w:szCs w:val="20"/>
                <w:lang w:eastAsia="it-IT"/>
              </w:rPr>
            </w:pPr>
            <w:r w:rsidRPr="00362417">
              <w:rPr>
                <w:rFonts w:ascii="Garamond" w:eastAsia="Times New Roman" w:hAnsi="Garamond" w:cs="Times New Roman"/>
                <w:color w:val="333333"/>
                <w:sz w:val="20"/>
                <w:szCs w:val="20"/>
                <w:lang w:eastAsia="it-IT"/>
              </w:rPr>
              <w:t>(indicare via, numero civico</w:t>
            </w:r>
            <w:r>
              <w:rPr>
                <w:rFonts w:ascii="Garamond" w:eastAsia="Times New Roman" w:hAnsi="Garamond" w:cs="Times New Roman"/>
                <w:color w:val="333333"/>
                <w:sz w:val="20"/>
                <w:szCs w:val="20"/>
                <w:lang w:eastAsia="it-IT"/>
              </w:rPr>
              <w:t xml:space="preserve"> e identificativi catastali</w:t>
            </w:r>
            <w:r w:rsidR="00CF0B0D">
              <w:rPr>
                <w:rFonts w:ascii="Garamond" w:eastAsia="Times New Roman" w:hAnsi="Garamond" w:cs="Times New Roman"/>
                <w:color w:val="333333"/>
                <w:sz w:val="20"/>
                <w:szCs w:val="20"/>
                <w:lang w:eastAsia="it-IT"/>
              </w:rPr>
              <w:t xml:space="preserve"> -</w:t>
            </w:r>
            <w:r>
              <w:rPr>
                <w:rFonts w:ascii="Garamond" w:eastAsia="Times New Roman" w:hAnsi="Garamond" w:cs="Times New Roman"/>
                <w:color w:val="333333"/>
                <w:sz w:val="20"/>
                <w:szCs w:val="20"/>
                <w:lang w:eastAsia="it-IT"/>
              </w:rPr>
              <w:t xml:space="preserve"> Foglio e particella)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65C201" w14:textId="78C62720" w:rsidR="001830E5" w:rsidRPr="003F4F9D" w:rsidRDefault="001830E5" w:rsidP="002074F4">
            <w:pPr>
              <w:widowControl/>
              <w:autoSpaceDE/>
              <w:autoSpaceDN/>
              <w:rPr>
                <w:rFonts w:ascii="Garamond" w:eastAsia="Times New Roman" w:hAnsi="Garamond" w:cs="Times New Roman"/>
                <w:color w:val="333333"/>
                <w:sz w:val="20"/>
                <w:szCs w:val="20"/>
                <w:lang w:eastAsia="it-IT"/>
              </w:rPr>
            </w:pPr>
            <w:r w:rsidRPr="003F4F9D">
              <w:rPr>
                <w:rFonts w:ascii="Garamond" w:eastAsia="Times New Roman" w:hAnsi="Garamond" w:cs="Times New Roman"/>
                <w:color w:val="333333"/>
                <w:sz w:val="20"/>
                <w:szCs w:val="20"/>
                <w:lang w:eastAsia="it-IT"/>
              </w:rPr>
              <w:t>Tipologia (industriali, artigianali,</w:t>
            </w:r>
            <w:r>
              <w:rPr>
                <w:rFonts w:ascii="Garamond" w:eastAsia="Times New Roman" w:hAnsi="Garamond" w:cs="Times New Roman"/>
                <w:color w:val="333333"/>
                <w:sz w:val="20"/>
                <w:szCs w:val="20"/>
                <w:lang w:eastAsia="it-IT"/>
              </w:rPr>
              <w:t xml:space="preserve"> </w:t>
            </w:r>
            <w:r w:rsidRPr="003F4F9D">
              <w:rPr>
                <w:rFonts w:ascii="Garamond" w:eastAsia="Times New Roman" w:hAnsi="Garamond" w:cs="Times New Roman"/>
                <w:color w:val="333333"/>
                <w:sz w:val="20"/>
                <w:szCs w:val="20"/>
                <w:lang w:eastAsia="it-IT"/>
              </w:rPr>
              <w:t>commerciali, turistiche)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D0436E" w14:textId="694B1C6C" w:rsidR="001830E5" w:rsidRPr="003F4F9D" w:rsidRDefault="001830E5" w:rsidP="002E71E2">
            <w:pPr>
              <w:widowControl/>
              <w:autoSpaceDE/>
              <w:autoSpaceDN/>
              <w:rPr>
                <w:rFonts w:ascii="Garamond" w:eastAsia="Times New Roman" w:hAnsi="Garamond" w:cs="Times New Roman"/>
                <w:color w:val="333333"/>
                <w:sz w:val="20"/>
                <w:szCs w:val="20"/>
                <w:lang w:eastAsia="it-IT"/>
              </w:rPr>
            </w:pPr>
            <w:r>
              <w:rPr>
                <w:rFonts w:ascii="Garamond" w:eastAsia="Times New Roman" w:hAnsi="Garamond" w:cs="Times New Roman"/>
                <w:color w:val="333333"/>
                <w:sz w:val="20"/>
                <w:szCs w:val="20"/>
                <w:lang w:eastAsia="it-IT"/>
              </w:rPr>
              <w:t>Descrizione danni</w:t>
            </w:r>
          </w:p>
        </w:tc>
        <w:tc>
          <w:tcPr>
            <w:tcW w:w="17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64242BEF" w14:textId="77777777" w:rsidR="00CF0B0D" w:rsidRPr="00CF0B0D" w:rsidRDefault="00CF0B0D" w:rsidP="00CF0B0D">
            <w:pPr>
              <w:widowControl/>
              <w:autoSpaceDE/>
              <w:autoSpaceDN/>
              <w:jc w:val="center"/>
              <w:rPr>
                <w:rFonts w:ascii="Garamond" w:eastAsia="Times New Roman" w:hAnsi="Garamond" w:cs="Times New Roman"/>
                <w:color w:val="333333"/>
                <w:sz w:val="20"/>
                <w:szCs w:val="20"/>
                <w:lang w:eastAsia="it-IT"/>
              </w:rPr>
            </w:pPr>
            <w:r w:rsidRPr="00CF0B0D">
              <w:rPr>
                <w:rFonts w:ascii="Garamond" w:eastAsia="Times New Roman" w:hAnsi="Garamond" w:cs="Times New Roman"/>
                <w:color w:val="333333"/>
                <w:sz w:val="20"/>
                <w:szCs w:val="20"/>
                <w:lang w:eastAsia="it-IT"/>
              </w:rPr>
              <w:t>Stima dei danni</w:t>
            </w:r>
          </w:p>
          <w:p w14:paraId="1C9BF6A1" w14:textId="5AB653C7" w:rsidR="001830E5" w:rsidRPr="003F4F9D" w:rsidRDefault="00CF0B0D" w:rsidP="00CF0B0D">
            <w:pPr>
              <w:widowControl/>
              <w:autoSpaceDE/>
              <w:autoSpaceDN/>
              <w:jc w:val="center"/>
              <w:rPr>
                <w:rFonts w:ascii="Garamond" w:eastAsia="Times New Roman" w:hAnsi="Garamond" w:cs="Times New Roman"/>
                <w:color w:val="333333"/>
                <w:sz w:val="20"/>
                <w:szCs w:val="20"/>
                <w:lang w:eastAsia="it-IT"/>
              </w:rPr>
            </w:pPr>
            <w:r w:rsidRPr="00CF0B0D">
              <w:rPr>
                <w:rFonts w:ascii="Garamond" w:eastAsia="Times New Roman" w:hAnsi="Garamond" w:cs="Times New Roman"/>
                <w:color w:val="333333"/>
                <w:sz w:val="20"/>
                <w:szCs w:val="20"/>
                <w:lang w:eastAsia="it-IT"/>
              </w:rPr>
              <w:t>(€)</w:t>
            </w:r>
          </w:p>
        </w:tc>
      </w:tr>
      <w:tr w:rsidR="001830E5" w:rsidRPr="003F4F9D" w14:paraId="31838DF8" w14:textId="26513663" w:rsidTr="00CF0B0D">
        <w:trPr>
          <w:trHeight w:val="323"/>
          <w:jc w:val="center"/>
        </w:trPr>
        <w:tc>
          <w:tcPr>
            <w:tcW w:w="2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AB3A8B" w14:textId="77777777" w:rsidR="001830E5" w:rsidRPr="003F4F9D" w:rsidRDefault="001830E5" w:rsidP="002E71E2">
            <w:pPr>
              <w:widowControl/>
              <w:autoSpaceDE/>
              <w:autoSpaceDN/>
              <w:rPr>
                <w:rFonts w:ascii="Garamond" w:eastAsia="Times New Roman" w:hAnsi="Garamond" w:cs="Times New Roman"/>
                <w:color w:val="333333"/>
                <w:sz w:val="20"/>
                <w:szCs w:val="20"/>
                <w:lang w:eastAsia="it-IT"/>
              </w:rPr>
            </w:pP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1B90B6" w14:textId="77777777" w:rsidR="001830E5" w:rsidRPr="003F4F9D" w:rsidRDefault="001830E5" w:rsidP="002E71E2">
            <w:pPr>
              <w:widowControl/>
              <w:autoSpaceDE/>
              <w:autoSpaceDN/>
              <w:rPr>
                <w:rFonts w:ascii="Garamond" w:eastAsia="Times New Roman" w:hAnsi="Garamond" w:cs="Times New Roman"/>
                <w:color w:val="333333"/>
                <w:sz w:val="20"/>
                <w:szCs w:val="20"/>
                <w:lang w:eastAsia="it-IT"/>
              </w:rPr>
            </w:pP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8B77E5" w14:textId="77777777" w:rsidR="001830E5" w:rsidRPr="003F4F9D" w:rsidRDefault="001830E5" w:rsidP="002E71E2">
            <w:pPr>
              <w:widowControl/>
              <w:autoSpaceDE/>
              <w:autoSpaceDN/>
              <w:rPr>
                <w:rFonts w:ascii="Garamond" w:eastAsia="Times New Roman" w:hAnsi="Garamond" w:cs="Times New Roman"/>
                <w:color w:val="333333"/>
                <w:sz w:val="20"/>
                <w:szCs w:val="20"/>
                <w:lang w:eastAsia="it-IT"/>
              </w:rPr>
            </w:pPr>
          </w:p>
        </w:tc>
        <w:tc>
          <w:tcPr>
            <w:tcW w:w="17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14A03AC6" w14:textId="77777777" w:rsidR="001830E5" w:rsidRPr="003F4F9D" w:rsidRDefault="001830E5" w:rsidP="002E71E2">
            <w:pPr>
              <w:widowControl/>
              <w:autoSpaceDE/>
              <w:autoSpaceDN/>
              <w:rPr>
                <w:rFonts w:ascii="Garamond" w:eastAsia="Times New Roman" w:hAnsi="Garamond" w:cs="Times New Roman"/>
                <w:color w:val="333333"/>
                <w:sz w:val="20"/>
                <w:szCs w:val="20"/>
                <w:lang w:eastAsia="it-IT"/>
              </w:rPr>
            </w:pPr>
          </w:p>
        </w:tc>
      </w:tr>
      <w:tr w:rsidR="001830E5" w:rsidRPr="003F4F9D" w14:paraId="09D70C14" w14:textId="61FB8A5B" w:rsidTr="00CF0B0D">
        <w:trPr>
          <w:trHeight w:val="323"/>
          <w:jc w:val="center"/>
        </w:trPr>
        <w:tc>
          <w:tcPr>
            <w:tcW w:w="2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E608E2" w14:textId="77777777" w:rsidR="001830E5" w:rsidRPr="003F4F9D" w:rsidRDefault="001830E5" w:rsidP="002E71E2">
            <w:pPr>
              <w:widowControl/>
              <w:autoSpaceDE/>
              <w:autoSpaceDN/>
              <w:rPr>
                <w:rFonts w:ascii="Garamond" w:eastAsia="Times New Roman" w:hAnsi="Garamond" w:cs="Times New Roman"/>
                <w:color w:val="333333"/>
                <w:sz w:val="20"/>
                <w:szCs w:val="20"/>
                <w:lang w:eastAsia="it-IT"/>
              </w:rPr>
            </w:pP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48978B" w14:textId="77777777" w:rsidR="001830E5" w:rsidRPr="003F4F9D" w:rsidRDefault="001830E5" w:rsidP="002E71E2">
            <w:pPr>
              <w:widowControl/>
              <w:autoSpaceDE/>
              <w:autoSpaceDN/>
              <w:rPr>
                <w:rFonts w:ascii="Garamond" w:eastAsia="Times New Roman" w:hAnsi="Garamond" w:cs="Times New Roman"/>
                <w:color w:val="333333"/>
                <w:sz w:val="20"/>
                <w:szCs w:val="20"/>
                <w:lang w:eastAsia="it-IT"/>
              </w:rPr>
            </w:pP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EA915A" w14:textId="77777777" w:rsidR="001830E5" w:rsidRPr="003F4F9D" w:rsidRDefault="001830E5" w:rsidP="002E71E2">
            <w:pPr>
              <w:widowControl/>
              <w:autoSpaceDE/>
              <w:autoSpaceDN/>
              <w:rPr>
                <w:rFonts w:ascii="Garamond" w:eastAsia="Times New Roman" w:hAnsi="Garamond" w:cs="Times New Roman"/>
                <w:color w:val="333333"/>
                <w:sz w:val="20"/>
                <w:szCs w:val="20"/>
                <w:lang w:eastAsia="it-IT"/>
              </w:rPr>
            </w:pPr>
          </w:p>
        </w:tc>
        <w:tc>
          <w:tcPr>
            <w:tcW w:w="17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09F7A964" w14:textId="77777777" w:rsidR="001830E5" w:rsidRPr="003F4F9D" w:rsidRDefault="001830E5" w:rsidP="002E71E2">
            <w:pPr>
              <w:widowControl/>
              <w:autoSpaceDE/>
              <w:autoSpaceDN/>
              <w:rPr>
                <w:rFonts w:ascii="Garamond" w:eastAsia="Times New Roman" w:hAnsi="Garamond" w:cs="Times New Roman"/>
                <w:color w:val="333333"/>
                <w:sz w:val="20"/>
                <w:szCs w:val="20"/>
                <w:lang w:eastAsia="it-IT"/>
              </w:rPr>
            </w:pPr>
          </w:p>
        </w:tc>
      </w:tr>
    </w:tbl>
    <w:p w14:paraId="6641198A" w14:textId="77777777" w:rsidR="00362417" w:rsidRDefault="00362417" w:rsidP="00362417">
      <w:pPr>
        <w:pStyle w:val="Titolo1"/>
        <w:spacing w:before="102"/>
        <w:rPr>
          <w:rFonts w:ascii="Garamond" w:hAnsi="Garamond"/>
        </w:rPr>
      </w:pPr>
      <w:r>
        <w:rPr>
          <w:rFonts w:ascii="Garamond" w:hAnsi="Garamond"/>
        </w:rPr>
        <w:t>DICHIARA INOLTRE</w:t>
      </w:r>
    </w:p>
    <w:p w14:paraId="41B5A517" w14:textId="0DC2930D" w:rsidR="00362417" w:rsidRPr="00362417" w:rsidRDefault="00362417" w:rsidP="00362417">
      <w:pPr>
        <w:pStyle w:val="Titolo1"/>
        <w:numPr>
          <w:ilvl w:val="0"/>
          <w:numId w:val="2"/>
        </w:numPr>
        <w:spacing w:before="102"/>
        <w:ind w:left="742" w:right="47" w:hanging="458"/>
        <w:jc w:val="both"/>
        <w:rPr>
          <w:rFonts w:ascii="Garamond" w:hAnsi="Garamond"/>
          <w:b w:val="0"/>
          <w:bCs w:val="0"/>
        </w:rPr>
      </w:pPr>
      <w:r w:rsidRPr="00362417">
        <w:rPr>
          <w:rFonts w:ascii="Garamond" w:hAnsi="Garamond"/>
          <w:b w:val="0"/>
          <w:bCs w:val="0"/>
        </w:rPr>
        <w:t>CHE quanto sopra indicato è stato personalmente accertato;</w:t>
      </w:r>
    </w:p>
    <w:p w14:paraId="5ACD4744" w14:textId="11D1A4E7" w:rsidR="00362417" w:rsidRPr="00362417" w:rsidRDefault="00362417" w:rsidP="00362417">
      <w:pPr>
        <w:pStyle w:val="Titolo1"/>
        <w:numPr>
          <w:ilvl w:val="0"/>
          <w:numId w:val="2"/>
        </w:numPr>
        <w:spacing w:before="102"/>
        <w:ind w:left="742" w:right="47" w:hanging="458"/>
        <w:jc w:val="both"/>
        <w:rPr>
          <w:rFonts w:ascii="Garamond" w:hAnsi="Garamond"/>
          <w:b w:val="0"/>
          <w:bCs w:val="0"/>
        </w:rPr>
      </w:pPr>
      <w:r w:rsidRPr="00362417">
        <w:rPr>
          <w:rFonts w:ascii="Garamond" w:hAnsi="Garamond"/>
          <w:b w:val="0"/>
          <w:bCs w:val="0"/>
        </w:rPr>
        <w:t>CHE tutti i danni riportati nella presente scheda sono in stretto e inequivocabile rapporto causale con l’evento calamitoso in oggetto specificato</w:t>
      </w:r>
    </w:p>
    <w:p w14:paraId="43AC0D0E" w14:textId="1514C0E7" w:rsidR="001A3F7D" w:rsidRPr="003F4F9D" w:rsidRDefault="00A77F34" w:rsidP="00315C05">
      <w:pPr>
        <w:pStyle w:val="Corpotesto"/>
        <w:tabs>
          <w:tab w:val="left" w:pos="4676"/>
        </w:tabs>
        <w:spacing w:before="144" w:line="568" w:lineRule="auto"/>
        <w:ind w:left="152" w:right="245" w:hanging="12"/>
        <w:jc w:val="both"/>
        <w:rPr>
          <w:rFonts w:ascii="Garamond" w:hAnsi="Garamond"/>
        </w:rPr>
      </w:pPr>
      <w:r>
        <w:rPr>
          <w:rFonts w:ascii="Garamond" w:hAnsi="Garamond"/>
        </w:rPr>
        <w:t>Castelluccio dei Sauri</w:t>
      </w:r>
      <w:r w:rsidR="004B480C" w:rsidRPr="003F4F9D">
        <w:rPr>
          <w:rFonts w:ascii="Garamond" w:hAnsi="Garamond"/>
        </w:rPr>
        <w:t xml:space="preserve"> (FG)</w:t>
      </w:r>
      <w:r w:rsidR="00737E87" w:rsidRPr="003F4F9D">
        <w:rPr>
          <w:rFonts w:ascii="Garamond" w:hAnsi="Garamond"/>
        </w:rPr>
        <w:t>,</w:t>
      </w:r>
      <w:r w:rsidR="00737E87" w:rsidRPr="003F4F9D">
        <w:rPr>
          <w:rFonts w:ascii="Garamond" w:hAnsi="Garamond"/>
          <w:spacing w:val="-1"/>
        </w:rPr>
        <w:t xml:space="preserve"> </w:t>
      </w:r>
      <w:r w:rsidR="00737E87" w:rsidRPr="003F4F9D">
        <w:rPr>
          <w:rFonts w:ascii="Garamond" w:hAnsi="Garamond"/>
        </w:rPr>
        <w:t>li</w:t>
      </w:r>
      <w:r w:rsidR="00737E87" w:rsidRPr="003F4F9D">
        <w:rPr>
          <w:rFonts w:ascii="Garamond" w:hAnsi="Garamond"/>
          <w:w w:val="99"/>
          <w:u w:val="single"/>
        </w:rPr>
        <w:t xml:space="preserve"> </w:t>
      </w:r>
      <w:r w:rsidR="00737E87" w:rsidRPr="003F4F9D">
        <w:rPr>
          <w:rFonts w:ascii="Garamond" w:hAnsi="Garamond"/>
          <w:u w:val="single"/>
        </w:rPr>
        <w:tab/>
      </w:r>
    </w:p>
    <w:p w14:paraId="3A7DB5BE" w14:textId="77777777" w:rsidR="001A3F7D" w:rsidRPr="003F4F9D" w:rsidRDefault="00737E87">
      <w:pPr>
        <w:pStyle w:val="Corpotesto"/>
        <w:spacing w:line="275" w:lineRule="exact"/>
        <w:ind w:right="1938"/>
        <w:jc w:val="right"/>
        <w:rPr>
          <w:rFonts w:ascii="Garamond" w:hAnsi="Garamond"/>
        </w:rPr>
      </w:pPr>
      <w:r w:rsidRPr="003F4F9D">
        <w:rPr>
          <w:rFonts w:ascii="Garamond" w:hAnsi="Garamond"/>
        </w:rPr>
        <w:t>FIRMA</w:t>
      </w:r>
    </w:p>
    <w:p w14:paraId="03B203D5" w14:textId="77777777" w:rsidR="002C6217" w:rsidRPr="003F4F9D" w:rsidRDefault="002C6217">
      <w:pPr>
        <w:pStyle w:val="Corpotesto"/>
        <w:spacing w:before="6"/>
        <w:rPr>
          <w:rFonts w:ascii="Garamond" w:hAnsi="Garamond"/>
          <w:sz w:val="29"/>
        </w:rPr>
      </w:pPr>
    </w:p>
    <w:p w14:paraId="01883B87" w14:textId="77777777" w:rsidR="007D5A38" w:rsidRPr="003F4F9D" w:rsidRDefault="007D5A38">
      <w:pPr>
        <w:pStyle w:val="Corpotesto"/>
        <w:rPr>
          <w:rFonts w:ascii="Garamond" w:hAnsi="Garamond"/>
          <w:sz w:val="20"/>
        </w:rPr>
      </w:pPr>
    </w:p>
    <w:p w14:paraId="2788B6A1" w14:textId="0E87FCE6" w:rsidR="001A3F7D" w:rsidRPr="00A77F34" w:rsidRDefault="00315C05" w:rsidP="00362417">
      <w:pPr>
        <w:pStyle w:val="Corpotesto"/>
        <w:rPr>
          <w:rFonts w:ascii="Garamond" w:hAnsi="Garamond"/>
          <w:b/>
          <w:sz w:val="20"/>
        </w:rPr>
      </w:pPr>
      <w:r w:rsidRPr="00A77F34">
        <w:rPr>
          <w:rFonts w:ascii="Garamond" w:hAnsi="Garamond"/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 wp14:anchorId="2003CC16" wp14:editId="4CB91BFE">
                <wp:simplePos x="0" y="0"/>
                <wp:positionH relativeFrom="margin">
                  <wp:posOffset>-12699</wp:posOffset>
                </wp:positionH>
                <wp:positionV relativeFrom="page">
                  <wp:posOffset>9896474</wp:posOffset>
                </wp:positionV>
                <wp:extent cx="6267450" cy="0"/>
                <wp:effectExtent l="0" t="0" r="0" b="0"/>
                <wp:wrapNone/>
                <wp:docPr id="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6745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4471C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E87661" id="Line 4" o:spid="_x0000_s1026" style="position:absolute;flip:y;z-index:157291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" from="-1pt,779.25pt" to="492.5pt,77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" strokecolor="#4471c4" strokeweight=".5pt">
                <w10:wrap anchorx="margin" anchory="page"/>
              </v:line>
            </w:pict>
          </mc:Fallback>
        </mc:AlternateContent>
      </w:r>
      <w:r w:rsidR="001830E5" w:rsidRPr="00A77F34">
        <w:rPr>
          <w:rFonts w:ascii="Garamond" w:hAnsi="Garamond"/>
          <w:b/>
        </w:rPr>
        <w:t xml:space="preserve">Allegare </w:t>
      </w:r>
      <w:r w:rsidR="00EE15A2" w:rsidRPr="00A77F34">
        <w:rPr>
          <w:rFonts w:ascii="Garamond" w:hAnsi="Garamond"/>
          <w:b/>
        </w:rPr>
        <w:t>copia di un documento d’identità in corso di validità</w:t>
      </w:r>
      <w:r w:rsidR="001830E5" w:rsidRPr="00A77F34">
        <w:rPr>
          <w:rFonts w:ascii="Garamond" w:hAnsi="Garamond"/>
          <w:b/>
        </w:rPr>
        <w:t xml:space="preserve"> e report fotografico</w:t>
      </w:r>
      <w:r w:rsidR="00362417" w:rsidRPr="00A77F34">
        <w:rPr>
          <w:rFonts w:ascii="Garamond" w:hAnsi="Garamond"/>
          <w:b/>
        </w:rPr>
        <w:t xml:space="preserve"> </w:t>
      </w:r>
    </w:p>
    <w:p w14:paraId="42D2F33D" w14:textId="77777777" w:rsidR="007D5A38" w:rsidRPr="003F4F9D" w:rsidRDefault="007D5A38" w:rsidP="00315C05">
      <w:pPr>
        <w:spacing w:before="59"/>
        <w:ind w:left="3197" w:right="251" w:hanging="3090"/>
        <w:jc w:val="both"/>
        <w:rPr>
          <w:rFonts w:ascii="Garamond" w:hAnsi="Garamond"/>
          <w:sz w:val="20"/>
        </w:rPr>
      </w:pPr>
    </w:p>
    <w:sectPr w:rsidR="007D5A38" w:rsidRPr="003F4F9D" w:rsidSect="007D5A38">
      <w:type w:val="continuous"/>
      <w:pgSz w:w="11910" w:h="16840"/>
      <w:pgMar w:top="426" w:right="960" w:bottom="280" w:left="9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ookman Uralic">
    <w:altName w:val="Times New Roman"/>
    <w:charset w:val="00"/>
    <w:family w:val="auto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2D13CB"/>
    <w:multiLevelType w:val="hybridMultilevel"/>
    <w:tmpl w:val="EB304D88"/>
    <w:lvl w:ilvl="0" w:tplc="BFA492B0">
      <w:start w:val="1"/>
      <w:numFmt w:val="decimal"/>
      <w:lvlText w:val="%1."/>
      <w:lvlJc w:val="left"/>
      <w:pPr>
        <w:ind w:left="861" w:hanging="709"/>
      </w:pPr>
      <w:rPr>
        <w:rFonts w:ascii="Bookman Uralic" w:eastAsia="Bookman Uralic" w:hAnsi="Bookman Uralic" w:cs="Bookman Uralic" w:hint="default"/>
        <w:spacing w:val="-1"/>
        <w:w w:val="99"/>
        <w:sz w:val="24"/>
        <w:szCs w:val="24"/>
        <w:lang w:val="it-IT" w:eastAsia="en-US" w:bidi="ar-SA"/>
      </w:rPr>
    </w:lvl>
    <w:lvl w:ilvl="1" w:tplc="F75C3D24">
      <w:numFmt w:val="bullet"/>
      <w:lvlText w:val="•"/>
      <w:lvlJc w:val="left"/>
      <w:pPr>
        <w:ind w:left="1770" w:hanging="709"/>
      </w:pPr>
      <w:rPr>
        <w:rFonts w:hint="default"/>
        <w:lang w:val="it-IT" w:eastAsia="en-US" w:bidi="ar-SA"/>
      </w:rPr>
    </w:lvl>
    <w:lvl w:ilvl="2" w:tplc="FBC8D658">
      <w:numFmt w:val="bullet"/>
      <w:lvlText w:val="•"/>
      <w:lvlJc w:val="left"/>
      <w:pPr>
        <w:ind w:left="2681" w:hanging="709"/>
      </w:pPr>
      <w:rPr>
        <w:rFonts w:hint="default"/>
        <w:lang w:val="it-IT" w:eastAsia="en-US" w:bidi="ar-SA"/>
      </w:rPr>
    </w:lvl>
    <w:lvl w:ilvl="3" w:tplc="70223B08">
      <w:numFmt w:val="bullet"/>
      <w:lvlText w:val="•"/>
      <w:lvlJc w:val="left"/>
      <w:pPr>
        <w:ind w:left="3591" w:hanging="709"/>
      </w:pPr>
      <w:rPr>
        <w:rFonts w:hint="default"/>
        <w:lang w:val="it-IT" w:eastAsia="en-US" w:bidi="ar-SA"/>
      </w:rPr>
    </w:lvl>
    <w:lvl w:ilvl="4" w:tplc="FB4AEB54">
      <w:numFmt w:val="bullet"/>
      <w:lvlText w:val="•"/>
      <w:lvlJc w:val="left"/>
      <w:pPr>
        <w:ind w:left="4502" w:hanging="709"/>
      </w:pPr>
      <w:rPr>
        <w:rFonts w:hint="default"/>
        <w:lang w:val="it-IT" w:eastAsia="en-US" w:bidi="ar-SA"/>
      </w:rPr>
    </w:lvl>
    <w:lvl w:ilvl="5" w:tplc="82F08EAE">
      <w:numFmt w:val="bullet"/>
      <w:lvlText w:val="•"/>
      <w:lvlJc w:val="left"/>
      <w:pPr>
        <w:ind w:left="5413" w:hanging="709"/>
      </w:pPr>
      <w:rPr>
        <w:rFonts w:hint="default"/>
        <w:lang w:val="it-IT" w:eastAsia="en-US" w:bidi="ar-SA"/>
      </w:rPr>
    </w:lvl>
    <w:lvl w:ilvl="6" w:tplc="547A62FC">
      <w:numFmt w:val="bullet"/>
      <w:lvlText w:val="•"/>
      <w:lvlJc w:val="left"/>
      <w:pPr>
        <w:ind w:left="6323" w:hanging="709"/>
      </w:pPr>
      <w:rPr>
        <w:rFonts w:hint="default"/>
        <w:lang w:val="it-IT" w:eastAsia="en-US" w:bidi="ar-SA"/>
      </w:rPr>
    </w:lvl>
    <w:lvl w:ilvl="7" w:tplc="E54295DC">
      <w:numFmt w:val="bullet"/>
      <w:lvlText w:val="•"/>
      <w:lvlJc w:val="left"/>
      <w:pPr>
        <w:ind w:left="7234" w:hanging="709"/>
      </w:pPr>
      <w:rPr>
        <w:rFonts w:hint="default"/>
        <w:lang w:val="it-IT" w:eastAsia="en-US" w:bidi="ar-SA"/>
      </w:rPr>
    </w:lvl>
    <w:lvl w:ilvl="8" w:tplc="B366EFDC">
      <w:numFmt w:val="bullet"/>
      <w:lvlText w:val="•"/>
      <w:lvlJc w:val="left"/>
      <w:pPr>
        <w:ind w:left="8145" w:hanging="709"/>
      </w:pPr>
      <w:rPr>
        <w:rFonts w:hint="default"/>
        <w:lang w:val="it-IT" w:eastAsia="en-US" w:bidi="ar-SA"/>
      </w:rPr>
    </w:lvl>
  </w:abstractNum>
  <w:abstractNum w:abstractNumId="1" w15:restartNumberingAfterBreak="0">
    <w:nsid w:val="67393A2E"/>
    <w:multiLevelType w:val="hybridMultilevel"/>
    <w:tmpl w:val="4D5E85DA"/>
    <w:lvl w:ilvl="0" w:tplc="04100001">
      <w:start w:val="1"/>
      <w:numFmt w:val="bullet"/>
      <w:lvlText w:val=""/>
      <w:lvlJc w:val="left"/>
      <w:pPr>
        <w:ind w:left="200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72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44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16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88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60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32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04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766" w:hanging="360"/>
      </w:pPr>
      <w:rPr>
        <w:rFonts w:ascii="Wingdings" w:hAnsi="Wingdings" w:hint="default"/>
      </w:rPr>
    </w:lvl>
  </w:abstractNum>
  <w:num w:numId="1" w16cid:durableId="481848093">
    <w:abstractNumId w:val="0"/>
  </w:num>
  <w:num w:numId="2" w16cid:durableId="15353846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F7D"/>
    <w:rsid w:val="00114643"/>
    <w:rsid w:val="001830E5"/>
    <w:rsid w:val="001A3F7D"/>
    <w:rsid w:val="001F16F2"/>
    <w:rsid w:val="002074F4"/>
    <w:rsid w:val="00236257"/>
    <w:rsid w:val="002C6217"/>
    <w:rsid w:val="00315C05"/>
    <w:rsid w:val="00362417"/>
    <w:rsid w:val="003F4F9D"/>
    <w:rsid w:val="00430E51"/>
    <w:rsid w:val="004B480C"/>
    <w:rsid w:val="004E5813"/>
    <w:rsid w:val="006220EC"/>
    <w:rsid w:val="00717B11"/>
    <w:rsid w:val="00737E87"/>
    <w:rsid w:val="0075525F"/>
    <w:rsid w:val="00793C09"/>
    <w:rsid w:val="007D5A38"/>
    <w:rsid w:val="008C2EA8"/>
    <w:rsid w:val="008F3E63"/>
    <w:rsid w:val="00997FAB"/>
    <w:rsid w:val="009B01B9"/>
    <w:rsid w:val="009D4BA5"/>
    <w:rsid w:val="00A77F34"/>
    <w:rsid w:val="00A8197F"/>
    <w:rsid w:val="00B12258"/>
    <w:rsid w:val="00B25944"/>
    <w:rsid w:val="00BC4B74"/>
    <w:rsid w:val="00C02E7E"/>
    <w:rsid w:val="00CC2420"/>
    <w:rsid w:val="00CF0B0D"/>
    <w:rsid w:val="00EE1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79B54"/>
  <w15:docId w15:val="{8CFDF4B9-AA72-41C9-9B90-96C784006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Bookman Uralic" w:eastAsia="Bookman Uralic" w:hAnsi="Bookman Uralic" w:cs="Bookman Uralic"/>
      <w:lang w:val="it-IT"/>
    </w:rPr>
  </w:style>
  <w:style w:type="paragraph" w:styleId="Titolo1">
    <w:name w:val="heading 1"/>
    <w:basedOn w:val="Normale"/>
    <w:uiPriority w:val="1"/>
    <w:qFormat/>
    <w:pPr>
      <w:ind w:left="1286" w:right="1304"/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152" w:right="173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75525F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C4B7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C4B74"/>
    <w:rPr>
      <w:rFonts w:ascii="Segoe UI" w:eastAsia="Bookman Uralic" w:hAnsi="Segoe UI" w:cs="Segoe UI"/>
      <w:sz w:val="18"/>
      <w:szCs w:val="18"/>
      <w:lang w:val="it-IT"/>
    </w:rPr>
  </w:style>
  <w:style w:type="character" w:customStyle="1" w:styleId="aru-text">
    <w:name w:val="aru-text"/>
    <w:basedOn w:val="Carpredefinitoparagrafo"/>
    <w:rsid w:val="00A77F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98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24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986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170235">
                  <w:marLeft w:val="-180"/>
                  <w:marRight w:val="-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513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3648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8614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663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omune@pec.comune.castellucciodeisauri.fg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272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Chiara Taizzani</dc:creator>
  <cp:lastModifiedBy>Angela Campanaro</cp:lastModifiedBy>
  <cp:revision>2</cp:revision>
  <cp:lastPrinted>2026-04-08T10:48:00Z</cp:lastPrinted>
  <dcterms:created xsi:type="dcterms:W3CDTF">2026-04-09T16:53:00Z</dcterms:created>
  <dcterms:modified xsi:type="dcterms:W3CDTF">2026-04-09T16:53:00Z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2021-04-13T00:00:00Z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2021-04-22T00:00:00Z</vt:filetime>
  </property>
</Properties>
</file>